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2F" w:rsidRDefault="006F3F2F" w:rsidP="006F3F2F">
      <w:pPr>
        <w:pStyle w:val="a4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6F3F2F" w:rsidRDefault="006F3F2F" w:rsidP="006F3F2F">
      <w:pPr>
        <w:pStyle w:val="a4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детский сад «Теремок» Новосибирской области </w:t>
      </w:r>
      <w:proofErr w:type="spellStart"/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>Искитимского</w:t>
      </w:r>
      <w:proofErr w:type="spellEnd"/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района </w:t>
      </w:r>
    </w:p>
    <w:p w:rsidR="006F3F2F" w:rsidRDefault="006F3F2F" w:rsidP="006F3F2F">
      <w:pPr>
        <w:pStyle w:val="a4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п. </w:t>
      </w:r>
      <w:proofErr w:type="spellStart"/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>Керамкомбинат</w:t>
      </w:r>
      <w:proofErr w:type="spellEnd"/>
    </w:p>
    <w:p w:rsidR="006F3F2F" w:rsidRDefault="006F3F2F" w:rsidP="006F3F2F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6F3F2F" w:rsidRDefault="006F3F2F" w:rsidP="006F3F2F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6F3F2F" w:rsidRDefault="006F3F2F" w:rsidP="006F3F2F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6F3F2F" w:rsidRDefault="006F3F2F" w:rsidP="006F3F2F">
      <w:pPr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p w:rsidR="006F3F2F" w:rsidRDefault="006F3F2F" w:rsidP="006F3F2F">
      <w:pPr>
        <w:rPr>
          <w:sz w:val="44"/>
        </w:rPr>
      </w:pPr>
      <w:r>
        <w:rPr>
          <w:sz w:val="44"/>
        </w:rPr>
        <w:t xml:space="preserve">            </w:t>
      </w:r>
    </w:p>
    <w:p w:rsidR="006F3F2F" w:rsidRDefault="006F3F2F" w:rsidP="006F3F2F">
      <w:pPr>
        <w:rPr>
          <w:sz w:val="44"/>
        </w:rPr>
      </w:pPr>
    </w:p>
    <w:p w:rsidR="006F3F2F" w:rsidRDefault="006F3F2F" w:rsidP="006F3F2F">
      <w:pPr>
        <w:jc w:val="center"/>
        <w:rPr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sz w:val="52"/>
          <w:szCs w:val="52"/>
        </w:rPr>
        <w:t>Консультация для родителей</w:t>
      </w:r>
    </w:p>
    <w:p w:rsidR="006F3F2F" w:rsidRDefault="006F3F2F" w:rsidP="006F3F2F">
      <w:pPr>
        <w:jc w:val="center"/>
        <w:rPr>
          <w:rFonts w:ascii="Monotype Corsiva" w:hAnsi="Monotype Corsiva" w:cs="Times New Roman"/>
          <w:sz w:val="52"/>
          <w:szCs w:val="52"/>
        </w:rPr>
      </w:pPr>
    </w:p>
    <w:p w:rsidR="006F3F2F" w:rsidRDefault="00ED57E5" w:rsidP="006F3F2F">
      <w:pPr>
        <w:pStyle w:val="a5"/>
        <w:jc w:val="center"/>
        <w:rPr>
          <w:sz w:val="68"/>
          <w:szCs w:val="68"/>
        </w:rPr>
      </w:pPr>
      <w:r>
        <w:rPr>
          <w:sz w:val="68"/>
          <w:szCs w:val="68"/>
        </w:rPr>
        <w:t>Летом играем, речь развиваем!</w:t>
      </w:r>
      <w:bookmarkStart w:id="0" w:name="_GoBack"/>
      <w:bookmarkEnd w:id="0"/>
    </w:p>
    <w:p w:rsidR="006F3F2F" w:rsidRDefault="006F3F2F" w:rsidP="006F3F2F">
      <w:pPr>
        <w:pStyle w:val="a5"/>
        <w:jc w:val="center"/>
        <w:rPr>
          <w:sz w:val="68"/>
          <w:szCs w:val="68"/>
        </w:rPr>
      </w:pPr>
    </w:p>
    <w:p w:rsidR="006F3F2F" w:rsidRDefault="006F3F2F" w:rsidP="006F3F2F">
      <w:pPr>
        <w:pStyle w:val="a5"/>
        <w:jc w:val="center"/>
        <w:rPr>
          <w:sz w:val="68"/>
          <w:szCs w:val="68"/>
        </w:rPr>
      </w:pPr>
    </w:p>
    <w:p w:rsidR="006F3F2F" w:rsidRDefault="006F3F2F" w:rsidP="006F3F2F">
      <w:pPr>
        <w:pStyle w:val="a5"/>
        <w:jc w:val="center"/>
        <w:rPr>
          <w:sz w:val="68"/>
          <w:szCs w:val="68"/>
        </w:rPr>
      </w:pPr>
    </w:p>
    <w:p w:rsidR="006F3F2F" w:rsidRDefault="006F3F2F" w:rsidP="006F3F2F">
      <w:pPr>
        <w:pStyle w:val="a5"/>
        <w:jc w:val="right"/>
        <w:rPr>
          <w:b w:val="0"/>
          <w:color w:val="000000" w:themeColor="text1"/>
          <w:sz w:val="36"/>
          <w:szCs w:val="36"/>
        </w:rPr>
      </w:pPr>
      <w:r>
        <w:rPr>
          <w:b w:val="0"/>
          <w:color w:val="000000" w:themeColor="text1"/>
          <w:sz w:val="36"/>
          <w:szCs w:val="36"/>
        </w:rPr>
        <w:t>Воспитатель: Лебедева Оксана Петровна</w:t>
      </w:r>
    </w:p>
    <w:p w:rsidR="006F3F2F" w:rsidRDefault="006F3F2F" w:rsidP="006F3F2F">
      <w:pPr>
        <w:pStyle w:val="a5"/>
        <w:jc w:val="center"/>
        <w:rPr>
          <w:sz w:val="68"/>
          <w:szCs w:val="68"/>
        </w:rPr>
      </w:pPr>
    </w:p>
    <w:p w:rsidR="006F3F2F" w:rsidRDefault="006F3F2F" w:rsidP="006F3F2F">
      <w:pPr>
        <w:pStyle w:val="a5"/>
        <w:jc w:val="center"/>
        <w:rPr>
          <w:sz w:val="68"/>
          <w:szCs w:val="68"/>
        </w:rPr>
      </w:pPr>
    </w:p>
    <w:p w:rsidR="006F3F2F" w:rsidRDefault="006F3F2F" w:rsidP="006F3F2F">
      <w:pPr>
        <w:pStyle w:val="a5"/>
        <w:jc w:val="center"/>
        <w:rPr>
          <w:b w:val="0"/>
          <w:color w:val="000000" w:themeColor="text1"/>
          <w:sz w:val="32"/>
          <w:szCs w:val="32"/>
        </w:rPr>
      </w:pPr>
    </w:p>
    <w:p w:rsidR="006F3F2F" w:rsidRDefault="006F3F2F" w:rsidP="006F3F2F">
      <w:pPr>
        <w:pStyle w:val="a5"/>
        <w:jc w:val="center"/>
        <w:rPr>
          <w:b w:val="0"/>
          <w:color w:val="000000" w:themeColor="text1"/>
          <w:sz w:val="32"/>
          <w:szCs w:val="32"/>
        </w:rPr>
      </w:pPr>
    </w:p>
    <w:p w:rsidR="006F3F2F" w:rsidRDefault="006F3F2F" w:rsidP="006F3F2F">
      <w:pPr>
        <w:pStyle w:val="a5"/>
        <w:jc w:val="center"/>
        <w:rPr>
          <w:b w:val="0"/>
          <w:color w:val="000000" w:themeColor="text1"/>
          <w:sz w:val="32"/>
          <w:szCs w:val="32"/>
        </w:rPr>
      </w:pPr>
    </w:p>
    <w:p w:rsidR="006F3F2F" w:rsidRDefault="006F3F2F" w:rsidP="006F3F2F">
      <w:pPr>
        <w:pStyle w:val="a5"/>
        <w:jc w:val="center"/>
        <w:rPr>
          <w:b w:val="0"/>
          <w:color w:val="000000" w:themeColor="text1"/>
          <w:sz w:val="32"/>
          <w:szCs w:val="32"/>
        </w:rPr>
      </w:pPr>
    </w:p>
    <w:p w:rsidR="006F3F2F" w:rsidRDefault="00305559" w:rsidP="006F3F2F">
      <w:pPr>
        <w:pStyle w:val="a5"/>
        <w:jc w:val="center"/>
        <w:rPr>
          <w:b w:val="0"/>
          <w:color w:val="000000" w:themeColor="text1"/>
          <w:sz w:val="32"/>
          <w:szCs w:val="32"/>
        </w:rPr>
      </w:pPr>
      <w:r>
        <w:rPr>
          <w:b w:val="0"/>
          <w:color w:val="000000" w:themeColor="text1"/>
          <w:sz w:val="32"/>
          <w:szCs w:val="32"/>
        </w:rPr>
        <w:t>2023</w:t>
      </w:r>
      <w:r w:rsidR="006F3F2F">
        <w:rPr>
          <w:b w:val="0"/>
          <w:color w:val="000000" w:themeColor="text1"/>
          <w:sz w:val="32"/>
          <w:szCs w:val="32"/>
        </w:rPr>
        <w:t>г.</w:t>
      </w:r>
    </w:p>
    <w:p w:rsidR="00E86050" w:rsidRPr="00172C4B" w:rsidRDefault="00E86050" w:rsidP="006F3F2F">
      <w:pPr>
        <w:spacing w:line="240" w:lineRule="auto"/>
        <w:jc w:val="center"/>
        <w:rPr>
          <w:rFonts w:ascii="Arial Black" w:hAnsi="Arial Black" w:cs="Times New Roman"/>
          <w:b/>
          <w:i/>
          <w:color w:val="BE12AA"/>
          <w:sz w:val="52"/>
          <w:szCs w:val="52"/>
        </w:rPr>
      </w:pPr>
      <w:r w:rsidRPr="00172C4B">
        <w:rPr>
          <w:rFonts w:ascii="Arial Black" w:hAnsi="Arial Black" w:cs="Times New Roman"/>
          <w:b/>
          <w:i/>
          <w:color w:val="BE12AA"/>
          <w:sz w:val="52"/>
          <w:szCs w:val="52"/>
        </w:rPr>
        <w:t>Гори, солнце ярче,</w:t>
      </w:r>
    </w:p>
    <w:p w:rsidR="00E86050" w:rsidRPr="00172C4B" w:rsidRDefault="00E86050" w:rsidP="00E86050">
      <w:pPr>
        <w:spacing w:line="240" w:lineRule="auto"/>
        <w:jc w:val="center"/>
        <w:rPr>
          <w:rFonts w:ascii="Arial Black" w:hAnsi="Arial Black" w:cs="Times New Roman"/>
          <w:b/>
          <w:i/>
          <w:color w:val="BE12AA"/>
          <w:sz w:val="52"/>
          <w:szCs w:val="52"/>
        </w:rPr>
      </w:pPr>
      <w:r w:rsidRPr="00172C4B">
        <w:rPr>
          <w:rFonts w:ascii="Arial Black" w:hAnsi="Arial Black" w:cs="Times New Roman"/>
          <w:b/>
          <w:i/>
          <w:color w:val="BE12AA"/>
          <w:sz w:val="52"/>
          <w:szCs w:val="52"/>
        </w:rPr>
        <w:t>лето будет жарче</w:t>
      </w:r>
      <w:r w:rsidR="004973EB">
        <w:rPr>
          <w:rFonts w:ascii="Arial Black" w:hAnsi="Arial Black" w:cs="Times New Roman"/>
          <w:b/>
          <w:i/>
          <w:color w:val="BE12AA"/>
          <w:sz w:val="52"/>
          <w:szCs w:val="52"/>
        </w:rPr>
        <w:t>!!!</w:t>
      </w:r>
    </w:p>
    <w:p w:rsidR="00E86050" w:rsidRDefault="00172C4B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72C4B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    </w:t>
      </w:r>
      <w:r w:rsidRPr="00172C4B">
        <w:rPr>
          <w:rFonts w:ascii="Times New Roman" w:hAnsi="Times New Roman" w:cs="Times New Roman"/>
          <w:b/>
          <w:color w:val="002060"/>
          <w:sz w:val="36"/>
          <w:szCs w:val="36"/>
        </w:rPr>
        <w:t>Задачи развития речи детей, третьего года жизни многообразны. Необходимо приучать детей, понимать речь окружающих без наглядного сопровождения, расширять активный словарь, формировать грамматический строй речи, развивать речевое общение со сверстниками и взрослыми. Основная познавательная деятельность малышей, без которой не моет развиваться речь, заключается в наблюдении, рассматривании, обследовании</w:t>
      </w:r>
      <w:r w:rsidRPr="00172C4B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</w:p>
    <w:p w:rsidR="006E38DC" w:rsidRDefault="006E38DC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С каждым днём растёт интерес ребёнка к окружающему миру. Он всё хочет узнать, потрогать, увидеть услышать. Уровень развития речи ребёнка зависит от воспитания. Главным средством развития речи ребёнка 2 -3 лет, является общение его со взрослыми и речь взрослых. Развивая речь, нужно заботит</w:t>
      </w:r>
      <w:r w:rsidR="00DB00BC">
        <w:rPr>
          <w:rFonts w:ascii="Times New Roman" w:hAnsi="Times New Roman" w:cs="Times New Roman"/>
          <w:b/>
          <w:color w:val="7030A0"/>
          <w:sz w:val="36"/>
          <w:szCs w:val="36"/>
        </w:rPr>
        <w:t>ь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ся не с</w:t>
      </w:r>
      <w:r w:rsidR="0049642F">
        <w:rPr>
          <w:rFonts w:ascii="Times New Roman" w:hAnsi="Times New Roman" w:cs="Times New Roman"/>
          <w:b/>
          <w:color w:val="7030A0"/>
          <w:sz w:val="36"/>
          <w:szCs w:val="36"/>
        </w:rPr>
        <w:t>только о том,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чтобы ребёнок произносил как можно больше слов, сколько о том, чтобы слышимые и произносимые слова были подкреплены, живыми образами, конкретным содержанием. А для этого надо не только говорить с ребёнком о том или о другом, но и знакомить его с реальным миром вещей, явлений</w:t>
      </w:r>
      <w:r w:rsidR="0049642F">
        <w:rPr>
          <w:rFonts w:ascii="Times New Roman" w:hAnsi="Times New Roman" w:cs="Times New Roman"/>
          <w:b/>
          <w:color w:val="7030A0"/>
          <w:sz w:val="36"/>
          <w:szCs w:val="36"/>
        </w:rPr>
        <w:t>,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событий.</w:t>
      </w:r>
      <w:r w:rsidR="0049642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Надо, чтобы он то, о чём с ним говорят</w:t>
      </w:r>
      <w:r w:rsidR="000B078B">
        <w:rPr>
          <w:rFonts w:ascii="Times New Roman" w:hAnsi="Times New Roman" w:cs="Times New Roman"/>
          <w:b/>
          <w:color w:val="7030A0"/>
          <w:sz w:val="36"/>
          <w:szCs w:val="36"/>
        </w:rPr>
        <w:t>,</w:t>
      </w:r>
      <w:r w:rsidR="0049642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видел своими глазами, слышал своими ушами, и по возможности при этом действовал своими руками.</w:t>
      </w:r>
    </w:p>
    <w:p w:rsidR="0049642F" w:rsidRDefault="0049642F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Надо расширять его личный опыт, наглядно обогащать его знания, обогащать его восприятие 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внешнего мира через органы чувств (зрение, слух, осязание и др.)</w:t>
      </w:r>
    </w:p>
    <w:p w:rsidR="0049642F" w:rsidRDefault="0049642F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В этот период малыша особенно интересуют названия предметов и явлений, и он то и дело задаёт взрослым вопрос: «Что это?» Пользуйтесь этим благоприятным моментом, больше общайтесь с ребёнком, таким образом, накапливается его пассивный словарь.</w:t>
      </w:r>
    </w:p>
    <w:p w:rsidR="0049642F" w:rsidRDefault="0049642F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В норме к концу третьему года ребёнок употребл</w:t>
      </w:r>
      <w:r w:rsidR="001A1056">
        <w:rPr>
          <w:rFonts w:ascii="Times New Roman" w:hAnsi="Times New Roman" w:cs="Times New Roman"/>
          <w:b/>
          <w:color w:val="7030A0"/>
          <w:sz w:val="36"/>
          <w:szCs w:val="36"/>
        </w:rPr>
        <w:t>яет распространённые предложения и пользуется основными частями речи (существительные, глаголы, прилагательные), хотя согласует их не всегда грамматически правильно. Малыш настолько уже владеет речью, что может понятно для окружающих объяснить, что ему нужно, о том, что видел или слышал.</w:t>
      </w:r>
    </w:p>
    <w:p w:rsidR="001A1056" w:rsidRDefault="001A1056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С ребёнком 2-3 лет можно и нужно говорить о том, что сейчас не находится в поле его зрения, о том,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её без наглядного сопровождения.</w:t>
      </w:r>
    </w:p>
    <w:p w:rsidR="001A1056" w:rsidRDefault="001A1056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Чаще рассматривайте вместе с ребёнком различные картинки с понятным ему сюжетом, обсуждайте их, придумывайте небольшие рассказы</w:t>
      </w:r>
      <w:r w:rsidR="00671932">
        <w:rPr>
          <w:rFonts w:ascii="Times New Roman" w:hAnsi="Times New Roman" w:cs="Times New Roman"/>
          <w:b/>
          <w:color w:val="7030A0"/>
          <w:sz w:val="36"/>
          <w:szCs w:val="36"/>
        </w:rPr>
        <w:t>. При этом взрослый должен давать  образец правильной речи.</w:t>
      </w:r>
    </w:p>
    <w:p w:rsidR="00671932" w:rsidRDefault="00671932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Рассматривая картинки в книжках, журналах называйте и объясняйте ребёнку всё, что он видит перед собой. Повторяйте нужное слово несколько раз, попросите показать тот предмет, который вы называли, а затем попросите его самого назвать слово. </w:t>
      </w:r>
    </w:p>
    <w:p w:rsidR="00671932" w:rsidRDefault="00671932" w:rsidP="0067193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Обязательно хвалите малыша и </w:t>
      </w:r>
    </w:p>
    <w:p w:rsidR="00671932" w:rsidRDefault="00671932" w:rsidP="0067193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отмечайте его успехи!!!</w:t>
      </w:r>
    </w:p>
    <w:p w:rsidR="0049642F" w:rsidRDefault="0049642F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E38DC" w:rsidRDefault="006E38DC" w:rsidP="00E86050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172C4B" w:rsidRDefault="00671932" w:rsidP="0067193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671932">
        <w:rPr>
          <w:rFonts w:ascii="Times New Roman" w:hAnsi="Times New Roman" w:cs="Times New Roman"/>
          <w:b/>
          <w:color w:val="7030A0"/>
          <w:sz w:val="48"/>
          <w:szCs w:val="48"/>
        </w:rPr>
        <w:t>Что должен знать и уметь ребёнок младшего дошкольного возраста</w:t>
      </w:r>
    </w:p>
    <w:p w:rsidR="00B61604" w:rsidRDefault="00B61604" w:rsidP="0067193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71932" w:rsidRDefault="002F6BE2" w:rsidP="0067193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Ваш </w:t>
      </w:r>
      <w:r w:rsidR="00671932">
        <w:rPr>
          <w:rFonts w:ascii="Times New Roman" w:hAnsi="Times New Roman" w:cs="Times New Roman"/>
          <w:b/>
          <w:color w:val="7030A0"/>
          <w:sz w:val="36"/>
          <w:szCs w:val="36"/>
        </w:rPr>
        <w:t>малыш, конечно, уже знает основные цвета (красный, жёлтый, зелёный, синий). Чаще обращайте</w:t>
      </w:r>
      <w:r w:rsidR="001301F0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его внимание в</w:t>
      </w:r>
      <w:r w:rsidR="00A614E8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повседневной жизни цвета предметов, задавайте наводящие вопросы: «Какого цвета у тебя кофточка? А сапожки?» Когда ребёнок рисует, обязательно подчёркивайте, краской или карандашом какого цвета он рисует.</w:t>
      </w:r>
    </w:p>
    <w:p w:rsidR="00B61604" w:rsidRDefault="00B61604" w:rsidP="00B61604">
      <w:pPr>
        <w:pStyle w:val="a3"/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A614E8" w:rsidRDefault="00A614E8" w:rsidP="00A614E8">
      <w:pPr>
        <w:pStyle w:val="a3"/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A614E8" w:rsidRDefault="00A614E8" w:rsidP="0067193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>На третьем году жизни дети начинают все более активно использовать в своей речи глаголы для обозначения своих действий и действий окружающих людей. Помогайте ему в этом – называйте всё, что делаете сами, и комментируйте то, что делает малыш.</w:t>
      </w:r>
    </w:p>
    <w:p w:rsidR="00B61604" w:rsidRDefault="00B61604" w:rsidP="00B61604">
      <w:pPr>
        <w:pStyle w:val="a3"/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A614E8" w:rsidRPr="00A614E8" w:rsidRDefault="00A614E8" w:rsidP="00A614E8">
      <w:pPr>
        <w:pStyle w:val="a3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A614E8" w:rsidRPr="00671932" w:rsidRDefault="00A614E8" w:rsidP="0067193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>Постепенно вводите в речь</w:t>
      </w:r>
      <w:r w:rsidR="00B6160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ребёнка прилагательные. Старайтесь, чтобы в вашей речи их было как можно больше, тогда они будут появляться и в речи малыша. Также полезно для расширения словаря ребёнка подбирать слова с противоположным значением.</w:t>
      </w:r>
    </w:p>
    <w:p w:rsidR="00671932" w:rsidRDefault="00671932" w:rsidP="0067193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671932" w:rsidRDefault="00671932" w:rsidP="0067193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671932" w:rsidRPr="00671932" w:rsidRDefault="00671932" w:rsidP="00671932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172C4B" w:rsidRPr="004973EB" w:rsidRDefault="00172C4B" w:rsidP="00E86050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  <w:r w:rsidR="009B2EAC" w:rsidRPr="009B2EAC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   </w:t>
      </w:r>
      <w:r w:rsidR="00B61604" w:rsidRPr="004973E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Как правило, ни одно лето не проходит без купания в речке </w:t>
      </w:r>
      <w:r w:rsidR="0080286C" w:rsidRPr="004973EB">
        <w:rPr>
          <w:rFonts w:ascii="Times New Roman" w:hAnsi="Times New Roman" w:cs="Times New Roman"/>
          <w:b/>
          <w:color w:val="FF0000"/>
          <w:sz w:val="36"/>
          <w:szCs w:val="36"/>
        </w:rPr>
        <w:t>и</w:t>
      </w:r>
      <w:r w:rsidR="00B61604" w:rsidRPr="004973EB">
        <w:rPr>
          <w:rFonts w:ascii="Times New Roman" w:hAnsi="Times New Roman" w:cs="Times New Roman"/>
          <w:b/>
          <w:color w:val="FF0000"/>
          <w:sz w:val="36"/>
          <w:szCs w:val="36"/>
        </w:rPr>
        <w:t>ли озере. На что же следует обратить внимание, отдыхая там?</w:t>
      </w:r>
    </w:p>
    <w:p w:rsidR="00B61604" w:rsidRPr="0080286C" w:rsidRDefault="00B61604" w:rsidP="00E86050">
      <w:pPr>
        <w:spacing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0286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Песок и вода. С каким восторгом дети бегают босиком по горячему песку</w:t>
      </w:r>
      <w:r w:rsidR="0080286C" w:rsidRPr="0080286C">
        <w:rPr>
          <w:rFonts w:ascii="Times New Roman" w:hAnsi="Times New Roman" w:cs="Times New Roman"/>
          <w:b/>
          <w:color w:val="7030A0"/>
          <w:sz w:val="32"/>
          <w:szCs w:val="32"/>
        </w:rPr>
        <w:t>, по мягкой траве, по тёплому мелководью! Какие разнообразные ощущения они испытывают! Причём не только подошвами ножек, но и руками и всем своим телом. Обязательно озвучивайте ощущения, помогайте передавать их малышу словами.</w:t>
      </w:r>
    </w:p>
    <w:p w:rsidR="0080286C" w:rsidRDefault="0080286C" w:rsidP="00E86050">
      <w:pPr>
        <w:spacing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0286C">
        <w:rPr>
          <w:rFonts w:ascii="Times New Roman" w:hAnsi="Times New Roman" w:cs="Times New Roman"/>
          <w:b/>
          <w:i/>
          <w:color w:val="FF0000"/>
          <w:sz w:val="32"/>
          <w:szCs w:val="32"/>
        </w:rPr>
        <w:t>ИГРА «Холодно – горячо»</w:t>
      </w:r>
    </w:p>
    <w:p w:rsidR="0080286C" w:rsidRPr="00F65DD1" w:rsidRDefault="00F65DD1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65D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</w:t>
      </w:r>
      <w:r w:rsidR="0080286C" w:rsidRPr="00F65DD1">
        <w:rPr>
          <w:rFonts w:ascii="Times New Roman" w:hAnsi="Times New Roman" w:cs="Times New Roman"/>
          <w:b/>
          <w:color w:val="0070C0"/>
          <w:sz w:val="32"/>
          <w:szCs w:val="32"/>
        </w:rPr>
        <w:t>Играть можно по</w:t>
      </w:r>
      <w:r w:rsidR="005C428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80286C" w:rsidRPr="00F65DD1">
        <w:rPr>
          <w:rFonts w:ascii="Times New Roman" w:hAnsi="Times New Roman" w:cs="Times New Roman"/>
          <w:b/>
          <w:color w:val="0070C0"/>
          <w:sz w:val="32"/>
          <w:szCs w:val="32"/>
        </w:rPr>
        <w:t>- разному. Сначала постойте босыми ножками на песке, потопчитесь на нём, приговаривая: «Ах, как горячо! Горячий песочек! Ножкам горячо! Ах, как горячо ножкам! А ручкам? Тоже горячо? А какая водичка? Прохладная, приятная водичка.</w:t>
      </w:r>
    </w:p>
    <w:p w:rsidR="00F65DD1" w:rsidRPr="00F65DD1" w:rsidRDefault="0080286C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65D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</w:t>
      </w:r>
      <w:r w:rsidR="00F65DD1" w:rsidRPr="00F65D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</w:t>
      </w:r>
      <w:r w:rsidRPr="00F65D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Хочешь поиграть? Я буду говорить «Горячо!», а ты побежишь на песочек, «Холодно!» и ты побежишь в водичку</w:t>
      </w:r>
      <w:r w:rsidR="00F65DD1" w:rsidRPr="00F65D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искупаешь ножки и ручки!</w:t>
      </w:r>
    </w:p>
    <w:p w:rsidR="00F65DD1" w:rsidRPr="00F65DD1" w:rsidRDefault="00F65DD1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65D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Сначала играйте с малышом, выполняйте эти действия вместе, потом можно привлечь кого-то ещё или любую игрушку.</w:t>
      </w:r>
    </w:p>
    <w:p w:rsidR="00F65DD1" w:rsidRDefault="00F65DD1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65D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«А мячику тоже горячо на песочке, вот как он бежит к холодной водичке! Догони его!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</w:p>
    <w:p w:rsidR="00F65DD1" w:rsidRDefault="00F65DD1" w:rsidP="00E86050">
      <w:pPr>
        <w:spacing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5DD1">
        <w:rPr>
          <w:rFonts w:ascii="Times New Roman" w:hAnsi="Times New Roman" w:cs="Times New Roman"/>
          <w:b/>
          <w:color w:val="FF0000"/>
          <w:sz w:val="32"/>
          <w:szCs w:val="32"/>
        </w:rPr>
        <w:t>СОВЕТЫ РОДИТЕЛЯМ</w:t>
      </w:r>
    </w:p>
    <w:p w:rsidR="00F65DD1" w:rsidRDefault="00F65DD1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</w:t>
      </w:r>
      <w:r w:rsidRPr="00F65DD1">
        <w:rPr>
          <w:rFonts w:ascii="Times New Roman" w:hAnsi="Times New Roman" w:cs="Times New Roman"/>
          <w:b/>
          <w:color w:val="0070C0"/>
          <w:sz w:val="32"/>
          <w:szCs w:val="32"/>
        </w:rPr>
        <w:t>В этой игре решается сразу несколько задач: умение понимать инструкцию взрослого, активизация словаря и закаливающие процедуры.</w:t>
      </w:r>
    </w:p>
    <w:p w:rsidR="00F65DD1" w:rsidRPr="00F65DD1" w:rsidRDefault="00F65DD1" w:rsidP="00E86050">
      <w:pPr>
        <w:spacing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65DD1">
        <w:rPr>
          <w:rFonts w:ascii="Times New Roman" w:hAnsi="Times New Roman" w:cs="Times New Roman"/>
          <w:b/>
          <w:i/>
          <w:color w:val="FF0000"/>
          <w:sz w:val="32"/>
          <w:szCs w:val="32"/>
        </w:rPr>
        <w:t>ИГРА «Куличики»</w:t>
      </w:r>
    </w:p>
    <w:p w:rsidR="0080286C" w:rsidRPr="001E4FD7" w:rsidRDefault="001E4FD7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E4FD7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 xml:space="preserve">   </w:t>
      </w:r>
      <w:r w:rsidR="0080286C" w:rsidRPr="001E4FD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F65DD1" w:rsidRPr="001E4FD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Кто из малышей не строит куличики? Наша же роль состоит в том, чтобы наполнить эту игру речевым развитием</w:t>
      </w:r>
      <w:r w:rsidRPr="001E4FD7">
        <w:rPr>
          <w:rFonts w:ascii="Times New Roman" w:hAnsi="Times New Roman" w:cs="Times New Roman"/>
          <w:b/>
          <w:color w:val="0070C0"/>
          <w:sz w:val="32"/>
          <w:szCs w:val="32"/>
        </w:rPr>
        <w:t>. Итак, тёплым сухим песком, наполняем ведёрочко и пробуем сделать куличик. Конечно, у вас не получается и вы сокрушаетесь!</w:t>
      </w:r>
    </w:p>
    <w:p w:rsidR="001E4FD7" w:rsidRDefault="001E4FD7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E4FD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- Никак не получается куличик! Давайте ещё попробуем. Опять не получается! Песочек сухой, рассыпается, где же нам его построить? Может построить поближе к воде? Получился! Здесь какой песок? Мокрый? Сырой песочек, из него куличики получаются, а из сухого не получаются. Пойдём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,</w:t>
      </w:r>
      <w:r w:rsidRPr="001E4FD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польём сухой песочек, слепится ли у нас тогда куличик?</w:t>
      </w:r>
    </w:p>
    <w:p w:rsidR="001E4FD7" w:rsidRDefault="001E4FD7" w:rsidP="00E86050">
      <w:pPr>
        <w:spacing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E4FD7">
        <w:rPr>
          <w:rFonts w:ascii="Times New Roman" w:hAnsi="Times New Roman" w:cs="Times New Roman"/>
          <w:b/>
          <w:i/>
          <w:color w:val="FF0000"/>
          <w:sz w:val="32"/>
          <w:szCs w:val="32"/>
        </w:rPr>
        <w:t>ИГРА «Топчем дорожки»</w:t>
      </w:r>
    </w:p>
    <w:p w:rsidR="001E4FD7" w:rsidRPr="000472A0" w:rsidRDefault="001E4FD7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Вместе с малышом шагайте по песку, оставляя следы, при этом можно приговаривать слова известных 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</w:rPr>
        <w:t>потешек</w:t>
      </w:r>
      <w:proofErr w:type="spellEnd"/>
      <w:r w:rsidR="002F70B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 изображать того, кто оставляет следы (</w:t>
      </w:r>
      <w:r w:rsidR="002F70B2" w:rsidRPr="002F70B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большие – косолапый мишка, маленькие – </w:t>
      </w:r>
      <w:r w:rsidR="000472A0">
        <w:rPr>
          <w:rFonts w:ascii="Times New Roman" w:hAnsi="Times New Roman" w:cs="Times New Roman"/>
          <w:b/>
          <w:i/>
          <w:color w:val="0070C0"/>
          <w:sz w:val="32"/>
          <w:szCs w:val="32"/>
        </w:rPr>
        <w:t>зайчик</w:t>
      </w:r>
      <w:r w:rsidR="002F70B2">
        <w:rPr>
          <w:rFonts w:ascii="Times New Roman" w:hAnsi="Times New Roman" w:cs="Times New Roman"/>
          <w:b/>
          <w:color w:val="0070C0"/>
          <w:sz w:val="32"/>
          <w:szCs w:val="32"/>
        </w:rPr>
        <w:t>).</w:t>
      </w:r>
      <w:r w:rsidR="000472A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Н</w:t>
      </w:r>
      <w:r w:rsidR="006B49CE">
        <w:rPr>
          <w:rFonts w:ascii="Times New Roman" w:hAnsi="Times New Roman" w:cs="Times New Roman"/>
          <w:b/>
          <w:color w:val="0070C0"/>
          <w:sz w:val="32"/>
          <w:szCs w:val="32"/>
        </w:rPr>
        <w:t>а</w:t>
      </w:r>
      <w:r w:rsidR="000472A0">
        <w:rPr>
          <w:rFonts w:ascii="Times New Roman" w:hAnsi="Times New Roman" w:cs="Times New Roman"/>
          <w:b/>
          <w:color w:val="0070C0"/>
          <w:sz w:val="32"/>
          <w:szCs w:val="32"/>
        </w:rPr>
        <w:t>пример:</w:t>
      </w:r>
    </w:p>
    <w:p w:rsidR="000472A0" w:rsidRPr="000472A0" w:rsidRDefault="000472A0" w:rsidP="00047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472A0">
        <w:rPr>
          <w:rFonts w:ascii="Times New Roman" w:hAnsi="Times New Roman" w:cs="Times New Roman"/>
          <w:b/>
          <w:i/>
          <w:color w:val="0070C0"/>
          <w:sz w:val="32"/>
          <w:szCs w:val="32"/>
        </w:rPr>
        <w:t>Мишка косолапый</w:t>
      </w:r>
      <w:r w:rsidR="00A11FE5">
        <w:rPr>
          <w:rFonts w:ascii="Times New Roman" w:hAnsi="Times New Roman" w:cs="Times New Roman"/>
          <w:b/>
          <w:i/>
          <w:color w:val="0070C0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По лесной лужайке,</w:t>
      </w:r>
    </w:p>
    <w:p w:rsidR="000472A0" w:rsidRPr="000472A0" w:rsidRDefault="000472A0" w:rsidP="00047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472A0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 лесу идёт.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   Ра</w:t>
      </w:r>
      <w:r w:rsidR="00A11FE5">
        <w:rPr>
          <w:rFonts w:ascii="Times New Roman" w:hAnsi="Times New Roman" w:cs="Times New Roman"/>
          <w:b/>
          <w:i/>
          <w:color w:val="0070C0"/>
          <w:sz w:val="32"/>
          <w:szCs w:val="32"/>
        </w:rPr>
        <w:t>збежались зайки.</w:t>
      </w:r>
    </w:p>
    <w:p w:rsidR="000472A0" w:rsidRPr="000472A0" w:rsidRDefault="000472A0" w:rsidP="00047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472A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Шишки собирает, </w:t>
      </w:r>
      <w:r w:rsidR="00A11FE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Вот такие зайки,</w:t>
      </w:r>
    </w:p>
    <w:p w:rsidR="000472A0" w:rsidRPr="000472A0" w:rsidRDefault="000472A0" w:rsidP="00047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472A0">
        <w:rPr>
          <w:rFonts w:ascii="Times New Roman" w:hAnsi="Times New Roman" w:cs="Times New Roman"/>
          <w:b/>
          <w:i/>
          <w:color w:val="0070C0"/>
          <w:sz w:val="32"/>
          <w:szCs w:val="32"/>
        </w:rPr>
        <w:t>Деткам раздаёт.</w:t>
      </w:r>
      <w:r w:rsidR="00A11FE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Зайки-</w:t>
      </w:r>
      <w:proofErr w:type="spellStart"/>
      <w:r w:rsidR="00A11FE5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побегайки</w:t>
      </w:r>
      <w:proofErr w:type="spellEnd"/>
      <w:r w:rsidR="00A11FE5">
        <w:rPr>
          <w:rFonts w:ascii="Times New Roman" w:hAnsi="Times New Roman" w:cs="Times New Roman"/>
          <w:b/>
          <w:i/>
          <w:color w:val="0070C0"/>
          <w:sz w:val="32"/>
          <w:szCs w:val="32"/>
        </w:rPr>
        <w:t>!</w:t>
      </w:r>
    </w:p>
    <w:p w:rsidR="000472A0" w:rsidRDefault="000472A0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F70B2" w:rsidRPr="002F70B2" w:rsidRDefault="002F70B2" w:rsidP="00E86050">
      <w:pPr>
        <w:spacing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2F70B2">
        <w:rPr>
          <w:rFonts w:ascii="Times New Roman" w:hAnsi="Times New Roman" w:cs="Times New Roman"/>
          <w:b/>
          <w:i/>
          <w:color w:val="FF0000"/>
          <w:sz w:val="32"/>
          <w:szCs w:val="32"/>
        </w:rPr>
        <w:t>ИГРА «Норки для мышки»</w:t>
      </w:r>
    </w:p>
    <w:p w:rsidR="00B61604" w:rsidRDefault="002F70B2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    </w:t>
      </w:r>
      <w:r w:rsidRPr="002F70B2">
        <w:rPr>
          <w:rFonts w:ascii="Times New Roman" w:hAnsi="Times New Roman" w:cs="Times New Roman"/>
          <w:b/>
          <w:color w:val="0070C0"/>
          <w:sz w:val="32"/>
          <w:szCs w:val="32"/>
        </w:rPr>
        <w:t>Выкопайте вместе с ребёнком небольшие ямки-норки руками или совочком. Затем мама обыгрыва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ет постройку с помощью игрушки, например, игрушечной мышки, имитируя её писк. Потом её «мышка-норушка» пробирается в каждую норку и хвалит ребёнка, за то, что он сделал для неё замечательные домики.</w:t>
      </w:r>
    </w:p>
    <w:p w:rsidR="002F70B2" w:rsidRDefault="000472A0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449580</wp:posOffset>
            </wp:positionV>
            <wp:extent cx="3305175" cy="2533650"/>
            <wp:effectExtent l="19050" t="0" r="9525" b="0"/>
            <wp:wrapTight wrapText="bothSides">
              <wp:wrapPolygon edited="0">
                <wp:start x="-124" y="0"/>
                <wp:lineTo x="-124" y="21438"/>
                <wp:lineTo x="21662" y="21438"/>
                <wp:lineTo x="21662" y="0"/>
                <wp:lineTo x="-12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0B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Домики можно делать и для других игрушек – зайчиков, лисят, медвежат и пр.</w:t>
      </w:r>
    </w:p>
    <w:p w:rsidR="004973EB" w:rsidRDefault="004973EB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973EB" w:rsidRPr="002F70B2" w:rsidRDefault="004973EB" w:rsidP="00E86050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E86050" w:rsidRPr="00E86050" w:rsidRDefault="00E86050" w:rsidP="00E86050"/>
    <w:p w:rsidR="00E86050" w:rsidRPr="00E86050" w:rsidRDefault="00E86050" w:rsidP="00E86050">
      <w:pPr>
        <w:jc w:val="center"/>
        <w:rPr>
          <w:i/>
        </w:rPr>
      </w:pPr>
    </w:p>
    <w:p w:rsidR="00E86050" w:rsidRPr="00E86050" w:rsidRDefault="00E86050" w:rsidP="00E86050"/>
    <w:p w:rsidR="00E86050" w:rsidRPr="00E86050" w:rsidRDefault="00E86050" w:rsidP="00E86050"/>
    <w:p w:rsidR="00E86050" w:rsidRPr="00E86050" w:rsidRDefault="00E86050" w:rsidP="00E86050"/>
    <w:p w:rsidR="00E86050" w:rsidRPr="00E86050" w:rsidRDefault="00E86050" w:rsidP="00E86050">
      <w:pPr>
        <w:rPr>
          <w:b/>
        </w:rPr>
      </w:pPr>
    </w:p>
    <w:p w:rsidR="00E86050" w:rsidRPr="00E86050" w:rsidRDefault="00E86050" w:rsidP="00E86050"/>
    <w:p w:rsidR="00E86050" w:rsidRPr="00E86050" w:rsidRDefault="00E86050" w:rsidP="00E86050"/>
    <w:p w:rsidR="00E86050" w:rsidRPr="00E86050" w:rsidRDefault="00E86050" w:rsidP="00E86050"/>
    <w:p w:rsidR="00E86050" w:rsidRPr="00E86050" w:rsidRDefault="00E86050" w:rsidP="00E86050"/>
    <w:p w:rsidR="00E86050" w:rsidRPr="00E86050" w:rsidRDefault="00E86050" w:rsidP="00E86050"/>
    <w:p w:rsidR="00E86050" w:rsidRPr="00E86050" w:rsidRDefault="00E86050" w:rsidP="00E86050"/>
    <w:p w:rsidR="00E86050" w:rsidRPr="00E86050" w:rsidRDefault="00E86050" w:rsidP="00E86050"/>
    <w:p w:rsidR="00E86050" w:rsidRDefault="00E86050" w:rsidP="00E86050"/>
    <w:p w:rsidR="002B1E01" w:rsidRPr="00E86050" w:rsidRDefault="002B1E01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A11FE5"/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p w:rsidR="00E86050" w:rsidRPr="00E86050" w:rsidRDefault="00E86050" w:rsidP="00E86050">
      <w:pPr>
        <w:jc w:val="center"/>
      </w:pPr>
    </w:p>
    <w:sectPr w:rsidR="00E86050" w:rsidRPr="00E86050" w:rsidSect="00E8605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871"/>
      </v:shape>
    </w:pict>
  </w:numPicBullet>
  <w:abstractNum w:abstractNumId="0">
    <w:nsid w:val="4AAC664F"/>
    <w:multiLevelType w:val="hybridMultilevel"/>
    <w:tmpl w:val="F3C2FD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050"/>
    <w:rsid w:val="000472A0"/>
    <w:rsid w:val="000B078B"/>
    <w:rsid w:val="001301F0"/>
    <w:rsid w:val="00172C4B"/>
    <w:rsid w:val="001A1056"/>
    <w:rsid w:val="001E4FD7"/>
    <w:rsid w:val="002B1E01"/>
    <w:rsid w:val="002F6BE2"/>
    <w:rsid w:val="002F70B2"/>
    <w:rsid w:val="00305559"/>
    <w:rsid w:val="003A5019"/>
    <w:rsid w:val="00450438"/>
    <w:rsid w:val="0049642F"/>
    <w:rsid w:val="004973EB"/>
    <w:rsid w:val="00511C04"/>
    <w:rsid w:val="00581824"/>
    <w:rsid w:val="005C4287"/>
    <w:rsid w:val="00671932"/>
    <w:rsid w:val="006B49CE"/>
    <w:rsid w:val="006E38DC"/>
    <w:rsid w:val="006F3F2F"/>
    <w:rsid w:val="0080286C"/>
    <w:rsid w:val="00933B24"/>
    <w:rsid w:val="009B2EAC"/>
    <w:rsid w:val="00A11FE5"/>
    <w:rsid w:val="00A614E8"/>
    <w:rsid w:val="00B61604"/>
    <w:rsid w:val="00DB00BC"/>
    <w:rsid w:val="00E86050"/>
    <w:rsid w:val="00ED57E5"/>
    <w:rsid w:val="00F6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6F3F2F"/>
    <w:pPr>
      <w:spacing w:after="0" w:line="240" w:lineRule="auto"/>
    </w:pPr>
    <w:rPr>
      <w:rFonts w:ascii="Times New Roman" w:eastAsia="Times New Roman" w:hAnsi="Times New Roman" w:cs="Times New Roman"/>
      <w:b/>
      <w:bCs/>
      <w:color w:val="FF0000"/>
      <w:sz w:val="56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F3F2F"/>
    <w:rPr>
      <w:rFonts w:ascii="Times New Roman" w:eastAsia="Times New Roman" w:hAnsi="Times New Roman" w:cs="Times New Roman"/>
      <w:b/>
      <w:bCs/>
      <w:color w:val="FF0000"/>
      <w:sz w:val="5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FF77-5DED-455C-B5DB-263D3776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Теремок</cp:lastModifiedBy>
  <cp:revision>14</cp:revision>
  <dcterms:created xsi:type="dcterms:W3CDTF">2014-06-30T14:04:00Z</dcterms:created>
  <dcterms:modified xsi:type="dcterms:W3CDTF">2025-12-10T05:39:00Z</dcterms:modified>
</cp:coreProperties>
</file>